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56295"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Najnowsze z</w:t>
      </w:r>
      <w:r w:rsidRPr="004B54AC">
        <w:rPr>
          <w:rFonts w:ascii="Cambria" w:hAnsi="Cambria"/>
          <w:b/>
          <w:color w:val="000000" w:themeColor="text1"/>
          <w:sz w:val="24"/>
          <w:szCs w:val="24"/>
        </w:rPr>
        <w:t>miany regulacyjne na rynku odnawialnych źródeł energii</w:t>
      </w:r>
    </w:p>
    <w:tbl>
      <w:tblPr>
        <w:tblStyle w:val="Tabela-Siatka"/>
        <w:tblW w:w="0" w:type="auto"/>
        <w:tblInd w:w="397" w:type="dxa"/>
        <w:tblLook w:val="04A0" w:firstRow="1" w:lastRow="0" w:firstColumn="1" w:lastColumn="0" w:noHBand="0" w:noVBand="1"/>
      </w:tblPr>
      <w:tblGrid>
        <w:gridCol w:w="1258"/>
        <w:gridCol w:w="2960"/>
        <w:gridCol w:w="789"/>
      </w:tblGrid>
      <w:tr w:rsidR="006C3E08" w:rsidRPr="00710CF8" w:rsidTr="004E2E42">
        <w:trPr>
          <w:trHeight w:val="420"/>
        </w:trPr>
        <w:tc>
          <w:tcPr>
            <w:tcW w:w="1271" w:type="dxa"/>
          </w:tcPr>
          <w:p w:rsidR="00D90FAA" w:rsidRPr="00710CF8" w:rsidRDefault="00763CD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763CD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w:t>
            </w:r>
            <w:r w:rsidR="00196866">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D" w:rsidRDefault="00023DBD" w:rsidP="005B4289">
      <w:pPr>
        <w:spacing w:line="240" w:lineRule="auto"/>
      </w:pPr>
      <w:r>
        <w:separator/>
      </w:r>
    </w:p>
  </w:endnote>
  <w:endnote w:type="continuationSeparator" w:id="0">
    <w:p w:rsidR="00023DBD" w:rsidRDefault="00023DB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D" w:rsidRDefault="00023DBD" w:rsidP="005B4289">
      <w:pPr>
        <w:spacing w:line="240" w:lineRule="auto"/>
      </w:pPr>
      <w:r>
        <w:separator/>
      </w:r>
    </w:p>
  </w:footnote>
  <w:footnote w:type="continuationSeparator" w:id="0">
    <w:p w:rsidR="00023DBD" w:rsidRDefault="00023DB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3DBD"/>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3E08"/>
    <w:rsid w:val="006C4F34"/>
    <w:rsid w:val="006F13EA"/>
    <w:rsid w:val="00710CF8"/>
    <w:rsid w:val="007140FA"/>
    <w:rsid w:val="00716E31"/>
    <w:rsid w:val="0074783A"/>
    <w:rsid w:val="00754500"/>
    <w:rsid w:val="00763CDB"/>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2019-09-04T19:59:00Z</dcterms:created>
  <dcterms:modified xsi:type="dcterms:W3CDTF">2019-09-04T19:59:00Z</dcterms:modified>
</cp:coreProperties>
</file>